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D0E7" w14:textId="45F87C5C" w:rsidR="002A42D0" w:rsidRPr="002A42D0" w:rsidRDefault="00163B97" w:rsidP="00163B97">
      <w:pPr>
        <w:ind w:right="-2"/>
        <w:rPr>
          <w:rFonts w:ascii="Arial" w:hAnsi="Arial" w:cs="Arial"/>
          <w:b/>
        </w:rPr>
      </w:pPr>
      <w:r>
        <w:object w:dxaOrig="2048" w:dyaOrig="587" w14:anchorId="38134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60pt" o:ole="">
            <v:imagedata r:id="rId5" o:title=""/>
          </v:shape>
          <o:OLEObject Type="Embed" ProgID="CorelDraw.Graphic.24" ShapeID="_x0000_i1025" DrawAspect="Content" ObjectID="_1802067440" r:id="rId6"/>
        </w:object>
      </w:r>
      <w:r w:rsidR="002A42D0">
        <w:rPr>
          <w:rFonts w:ascii="Arial" w:hAnsi="Arial" w:cs="Arial"/>
          <w:b/>
        </w:rPr>
        <w:t xml:space="preserve">                                                       </w:t>
      </w:r>
    </w:p>
    <w:p w14:paraId="0025E00D" w14:textId="77777777" w:rsidR="002A42D0" w:rsidRPr="002A42D0" w:rsidRDefault="002A42D0" w:rsidP="002A42D0"/>
    <w:p w14:paraId="765E55BD" w14:textId="77777777" w:rsidR="00C33EEF" w:rsidRDefault="00C33EEF" w:rsidP="002A42D0">
      <w:pPr>
        <w:tabs>
          <w:tab w:val="left" w:pos="4080"/>
        </w:tabs>
        <w:ind w:right="-2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D61A425" w14:textId="3218A428" w:rsidR="000E63E4" w:rsidRDefault="000E63E4" w:rsidP="002A42D0">
      <w:pPr>
        <w:tabs>
          <w:tab w:val="left" w:pos="4080"/>
        </w:tabs>
        <w:ind w:right="-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E63E4">
        <w:rPr>
          <w:rFonts w:ascii="Arial" w:hAnsi="Arial" w:cs="Arial"/>
          <w:b/>
          <w:color w:val="FF0000"/>
          <w:sz w:val="24"/>
          <w:szCs w:val="24"/>
        </w:rPr>
        <w:t>ПРОФОРИЕНТАЦИОННАЯ ПРОГРАММА</w:t>
      </w:r>
    </w:p>
    <w:p w14:paraId="35E2F54F" w14:textId="77777777" w:rsidR="000E63E4" w:rsidRDefault="000E63E4" w:rsidP="000E63E4">
      <w:pPr>
        <w:jc w:val="center"/>
        <w:rPr>
          <w:rFonts w:ascii="Arial" w:hAnsi="Arial" w:cs="Arial"/>
          <w:b/>
          <w:sz w:val="24"/>
          <w:szCs w:val="24"/>
        </w:rPr>
      </w:pPr>
      <w:r w:rsidRPr="000E63E4">
        <w:rPr>
          <w:rFonts w:ascii="Arial" w:hAnsi="Arial" w:cs="Arial"/>
          <w:b/>
          <w:sz w:val="24"/>
          <w:szCs w:val="24"/>
        </w:rPr>
        <w:t>Регионального этап Всероссийского чемпионатного движения по профессиональному мастерству «Профессионалы»</w:t>
      </w:r>
    </w:p>
    <w:p w14:paraId="5EE9B7AE" w14:textId="4D88D365" w:rsidR="002A42D0" w:rsidRPr="000E63E4" w:rsidRDefault="002A42D0" w:rsidP="000E63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163B97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.03.202</w:t>
      </w:r>
      <w:r w:rsidR="00163B9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63B97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.03.202</w:t>
      </w:r>
      <w:r w:rsidR="00163B9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0E63E4" w14:paraId="1EA133ED" w14:textId="77777777" w:rsidTr="000E63E4">
        <w:trPr>
          <w:trHeight w:val="540"/>
        </w:trPr>
        <w:tc>
          <w:tcPr>
            <w:tcW w:w="6379" w:type="dxa"/>
            <w:shd w:val="clear" w:color="auto" w:fill="4ECC0A"/>
            <w:vAlign w:val="center"/>
          </w:tcPr>
          <w:p w14:paraId="47388233" w14:textId="1539BF31" w:rsidR="000E63E4" w:rsidRPr="000E63E4" w:rsidRDefault="00163B97" w:rsidP="00BA6B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  <w:r w:rsidR="000E63E4" w:rsidRPr="000E63E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марта, вторник</w:t>
            </w:r>
          </w:p>
        </w:tc>
        <w:tc>
          <w:tcPr>
            <w:tcW w:w="3544" w:type="dxa"/>
            <w:shd w:val="clear" w:color="auto" w:fill="4ECC0A"/>
            <w:vAlign w:val="center"/>
          </w:tcPr>
          <w:p w14:paraId="5DE7BF42" w14:textId="77777777" w:rsidR="000E63E4" w:rsidRPr="000E63E4" w:rsidRDefault="000E63E4" w:rsidP="00BA6B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3E4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</w:tbl>
    <w:tbl>
      <w:tblPr>
        <w:tblW w:w="9923" w:type="dxa"/>
        <w:tblInd w:w="-1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C33EEF" w:rsidRPr="00AF73F1" w14:paraId="189D7AA0" w14:textId="77777777" w:rsidTr="000D7994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951C29F" w14:textId="70B640CD" w:rsidR="00C33EEF" w:rsidRPr="00C33EEF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A41817" w14:textId="409D3A08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Экскурсии школьников на конкурсные площадки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D151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2552BC1C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72075409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121, пер. Технологический, 2)</w:t>
            </w:r>
          </w:p>
          <w:p w14:paraId="1E2FE39E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БПОУ РА «ГАПК </w:t>
            </w:r>
          </w:p>
          <w:p w14:paraId="2E3BF21A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им. В.А. </w:t>
            </w:r>
            <w:proofErr w:type="spellStart"/>
            <w:r w:rsidRPr="00C33EEF">
              <w:rPr>
                <w:rFonts w:ascii="Arial" w:hAnsi="Arial" w:cs="Arial"/>
                <w:sz w:val="24"/>
                <w:szCs w:val="24"/>
              </w:rPr>
              <w:t>Сластёнина</w:t>
            </w:r>
            <w:proofErr w:type="spellEnd"/>
            <w:r w:rsidRPr="00C33EEF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4CC390C8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(ул. Г.И. Чорос-Гуркина, 42)</w:t>
            </w:r>
          </w:p>
          <w:p w14:paraId="0596317C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БПОУ РА </w:t>
            </w:r>
          </w:p>
          <w:p w14:paraId="6DF519F1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«Медицинский колледж»</w:t>
            </w:r>
          </w:p>
          <w:p w14:paraId="6EF11FB8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116)</w:t>
            </w:r>
          </w:p>
          <w:p w14:paraId="335AC8B6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ФГБОУ ВО ГАГУ </w:t>
            </w:r>
          </w:p>
          <w:p w14:paraId="3CD2B320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«Аграрный колледж» </w:t>
            </w:r>
          </w:p>
          <w:p w14:paraId="05ED2DC8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50)</w:t>
            </w:r>
          </w:p>
          <w:p w14:paraId="42E2F338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АПОУ РА «Усть-Коксинский ТОТ» (с. Усть-Кокса, </w:t>
            </w:r>
          </w:p>
          <w:p w14:paraId="452E69D0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Строительная,13)</w:t>
            </w:r>
          </w:p>
          <w:p w14:paraId="2AEB1BFD" w14:textId="7563C71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EF" w:rsidRPr="00AF73F1" w14:paraId="30461E32" w14:textId="77777777" w:rsidTr="000D7994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C760B10" w14:textId="68927317" w:rsidR="00C33EEF" w:rsidRPr="00C33EEF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419A097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Профориентационные мастер-классы:</w:t>
            </w:r>
          </w:p>
          <w:p w14:paraId="42D3162A" w14:textId="77777777" w:rsidR="00C33EEF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«Администрирование сетей»; </w:t>
            </w:r>
          </w:p>
          <w:p w14:paraId="00CDEFA6" w14:textId="77777777" w:rsidR="00C33EEF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«Малярные и декоративные работы»; </w:t>
            </w:r>
          </w:p>
          <w:p w14:paraId="052356BA" w14:textId="77777777" w:rsidR="00C33EEF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«Защитник Отечества»; </w:t>
            </w:r>
          </w:p>
          <w:p w14:paraId="5056469B" w14:textId="77777777" w:rsidR="00466D38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«Пробую профессии в виртуальной реальности»; </w:t>
            </w:r>
          </w:p>
          <w:p w14:paraId="3B2812C6" w14:textId="68C7B421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>«Ресторанный сервис: складывание салфеток»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CBFD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D56633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73BEA2B1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73745D5A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(пер. Технологический, 2), корпус 2</w:t>
            </w:r>
          </w:p>
          <w:p w14:paraId="6C3E2093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3EEF">
              <w:rPr>
                <w:rFonts w:ascii="Arial" w:hAnsi="Arial" w:cs="Arial"/>
                <w:i/>
                <w:sz w:val="24"/>
                <w:szCs w:val="24"/>
              </w:rPr>
              <w:t>(спортивный зал)</w:t>
            </w:r>
          </w:p>
          <w:p w14:paraId="5EA6638E" w14:textId="522E4C0A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3EEF" w:rsidRPr="00AF73F1" w14:paraId="681665A8" w14:textId="77777777" w:rsidTr="000D7994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D013551" w14:textId="7CEF075D" w:rsidR="00C33EEF" w:rsidRPr="00C33EEF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8CC3602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Выставка:</w:t>
            </w:r>
          </w:p>
          <w:p w14:paraId="0D40B895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«Куда пойти учиться»</w:t>
            </w:r>
          </w:p>
          <w:p w14:paraId="466BFD58" w14:textId="78FA639B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C138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71D339FD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4F648509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121)</w:t>
            </w:r>
          </w:p>
          <w:p w14:paraId="61521974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Фойе актового зала</w:t>
            </w:r>
          </w:p>
          <w:p w14:paraId="6EE1D0DB" w14:textId="5E509A49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9D2888C" w14:textId="77777777" w:rsidR="00C33EEF" w:rsidRDefault="00C33EEF">
      <w:r>
        <w:br w:type="page"/>
      </w:r>
    </w:p>
    <w:tbl>
      <w:tblPr>
        <w:tblStyle w:val="a6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2A42D0" w:rsidRPr="000E63E4" w14:paraId="6B180C98" w14:textId="77777777" w:rsidTr="00BA6BE4">
        <w:trPr>
          <w:trHeight w:val="540"/>
        </w:trPr>
        <w:tc>
          <w:tcPr>
            <w:tcW w:w="6379" w:type="dxa"/>
            <w:shd w:val="clear" w:color="auto" w:fill="4ECC0A"/>
            <w:vAlign w:val="center"/>
          </w:tcPr>
          <w:p w14:paraId="6A4518FE" w14:textId="5236C28D" w:rsidR="002A42D0" w:rsidRPr="000E63E4" w:rsidRDefault="00C33EEF" w:rsidP="00DA57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</w:t>
            </w:r>
            <w:r w:rsidR="00163B97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="002A42D0" w:rsidRPr="000E63E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марта, </w:t>
            </w:r>
            <w:r w:rsidR="00DA577B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shd w:val="clear" w:color="auto" w:fill="4ECC0A"/>
            <w:vAlign w:val="center"/>
          </w:tcPr>
          <w:p w14:paraId="77DCC254" w14:textId="77777777" w:rsidR="002A42D0" w:rsidRPr="000E63E4" w:rsidRDefault="002A42D0" w:rsidP="00BA6B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3E4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</w:tbl>
    <w:tbl>
      <w:tblPr>
        <w:tblW w:w="9923" w:type="dxa"/>
        <w:tblInd w:w="-1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C33EEF" w:rsidRPr="00AF73F1" w14:paraId="1E0BB930" w14:textId="77777777" w:rsidTr="000D7994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4A81BA2" w14:textId="288D09BF" w:rsidR="00C33EEF" w:rsidRPr="000E63E4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38C56F" w14:textId="4CCE5C24" w:rsidR="00C33EEF" w:rsidRPr="000E63E4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Экскурсии школьников на конкурсные площадки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6380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77100A93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3D72AAE1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121, пер. Технологический, 2)</w:t>
            </w:r>
          </w:p>
          <w:p w14:paraId="73124EC7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БПОУ РА «ГАПК </w:t>
            </w:r>
          </w:p>
          <w:p w14:paraId="20652EB7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им. В.А. </w:t>
            </w:r>
            <w:proofErr w:type="spellStart"/>
            <w:r w:rsidRPr="00C33EEF">
              <w:rPr>
                <w:rFonts w:ascii="Arial" w:hAnsi="Arial" w:cs="Arial"/>
                <w:sz w:val="24"/>
                <w:szCs w:val="24"/>
              </w:rPr>
              <w:t>Сластёнина</w:t>
            </w:r>
            <w:proofErr w:type="spellEnd"/>
            <w:r w:rsidRPr="00C33EEF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64BDF739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(ул. Г.И. Чорос-Гуркина, 42)</w:t>
            </w:r>
          </w:p>
          <w:p w14:paraId="66C23041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БПОУ РА </w:t>
            </w:r>
          </w:p>
          <w:p w14:paraId="42C212B1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«Медицинский колледж»</w:t>
            </w:r>
          </w:p>
          <w:p w14:paraId="2A53EB6A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116)</w:t>
            </w:r>
          </w:p>
          <w:p w14:paraId="707B168C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ФГБОУ ВО ГАГУ </w:t>
            </w:r>
          </w:p>
          <w:p w14:paraId="3D1CFF48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«Аграрный колледж» </w:t>
            </w:r>
          </w:p>
          <w:p w14:paraId="1C7A41E7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50)</w:t>
            </w:r>
          </w:p>
          <w:p w14:paraId="193EFF1B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АПОУ РА «Усть-Коксинский ТОТ» (с. Усть-Кокса, </w:t>
            </w:r>
          </w:p>
          <w:p w14:paraId="629A5F68" w14:textId="326B1CA5" w:rsidR="00C33EEF" w:rsidRPr="000E63E4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Строительная,13)</w:t>
            </w:r>
            <w:r w:rsidRPr="00C33E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11E1AE" w14:textId="175FA8CB" w:rsidR="00C33EEF" w:rsidRPr="000E63E4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EEF" w:rsidRPr="00AF73F1" w14:paraId="2C08630E" w14:textId="77777777" w:rsidTr="000D7994">
        <w:trPr>
          <w:trHeight w:val="1957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2CC2C45" w14:textId="3C447DC6" w:rsidR="00C33EEF" w:rsidRPr="000E63E4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5070EE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Профориентационные мастер-классы:</w:t>
            </w:r>
          </w:p>
          <w:p w14:paraId="2321AD96" w14:textId="77777777" w:rsidR="00C33EEF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«Администрирование сетей»; </w:t>
            </w:r>
          </w:p>
          <w:p w14:paraId="352A45C2" w14:textId="77777777" w:rsidR="00C33EEF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«Малярные и декоративные работы»; </w:t>
            </w:r>
          </w:p>
          <w:p w14:paraId="1E85D4BB" w14:textId="77777777" w:rsidR="00C33EEF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«Защитник Отечества»; </w:t>
            </w:r>
          </w:p>
          <w:p w14:paraId="51995D16" w14:textId="77777777" w:rsidR="00466D38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«Пробую профессии в виртуальной реальности»; </w:t>
            </w:r>
          </w:p>
          <w:p w14:paraId="4190BA24" w14:textId="18DF8260" w:rsidR="00C33EEF" w:rsidRPr="000E63E4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>«Ресторанный сервис: складывание салфеток»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558F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C2E8E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0822F51A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40218F0F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(пер. Технологический, 2), корпус 2</w:t>
            </w:r>
          </w:p>
          <w:p w14:paraId="2C073852" w14:textId="6279F728" w:rsidR="00C33EEF" w:rsidRPr="000E63E4" w:rsidRDefault="00C33EEF" w:rsidP="000D799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3EEF">
              <w:rPr>
                <w:rFonts w:ascii="Arial" w:hAnsi="Arial" w:cs="Arial"/>
                <w:i/>
                <w:sz w:val="24"/>
                <w:szCs w:val="24"/>
              </w:rPr>
              <w:t>(спортивный зал)</w:t>
            </w:r>
          </w:p>
        </w:tc>
      </w:tr>
      <w:tr w:rsidR="00C33EEF" w:rsidRPr="00AF73F1" w14:paraId="023371D7" w14:textId="77777777" w:rsidTr="000D7994">
        <w:tc>
          <w:tcPr>
            <w:tcW w:w="851" w:type="dxa"/>
            <w:tcBorders>
              <w:left w:val="single" w:sz="6" w:space="0" w:color="000000"/>
            </w:tcBorders>
            <w:vAlign w:val="center"/>
          </w:tcPr>
          <w:p w14:paraId="58CCCB94" w14:textId="66602FCE" w:rsidR="00C33EEF" w:rsidRPr="000E63E4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</w:tcBorders>
            <w:vAlign w:val="center"/>
          </w:tcPr>
          <w:p w14:paraId="71FFBEEC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Выставка:</w:t>
            </w:r>
          </w:p>
          <w:p w14:paraId="7B4C63C9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«Куда пойти учиться»</w:t>
            </w:r>
          </w:p>
          <w:p w14:paraId="43AACF26" w14:textId="1316EFF1" w:rsidR="00C33EEF" w:rsidRPr="000E63E4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right w:val="single" w:sz="6" w:space="0" w:color="000000"/>
            </w:tcBorders>
          </w:tcPr>
          <w:p w14:paraId="6E1D4079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733F58A4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603880FD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121)</w:t>
            </w:r>
          </w:p>
          <w:p w14:paraId="781055D1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Фойе актового зала</w:t>
            </w:r>
          </w:p>
          <w:p w14:paraId="3128B84F" w14:textId="28C1B3FD" w:rsidR="000D7994" w:rsidRPr="000E63E4" w:rsidRDefault="000D7994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6"/>
        <w:tblW w:w="9923" w:type="dxa"/>
        <w:tblInd w:w="-14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44"/>
      </w:tblGrid>
      <w:tr w:rsidR="002A42D0" w:rsidRPr="000E63E4" w14:paraId="650D35F3" w14:textId="77777777" w:rsidTr="00C33EEF">
        <w:trPr>
          <w:trHeight w:val="540"/>
        </w:trPr>
        <w:tc>
          <w:tcPr>
            <w:tcW w:w="6379" w:type="dxa"/>
            <w:shd w:val="clear" w:color="auto" w:fill="4ECC0A"/>
            <w:vAlign w:val="center"/>
          </w:tcPr>
          <w:p w14:paraId="0512B537" w14:textId="1BB55E3E" w:rsidR="002A42D0" w:rsidRPr="000E63E4" w:rsidRDefault="002A42D0" w:rsidP="00DA57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163B97"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  <w:r w:rsidRPr="000E63E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марта, </w:t>
            </w:r>
            <w:r w:rsidR="00DA577B">
              <w:rPr>
                <w:rFonts w:ascii="Arial" w:hAnsi="Arial" w:cs="Arial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shd w:val="clear" w:color="auto" w:fill="4ECC0A"/>
            <w:vAlign w:val="center"/>
          </w:tcPr>
          <w:p w14:paraId="39BEBAB3" w14:textId="77777777" w:rsidR="002A42D0" w:rsidRPr="000E63E4" w:rsidRDefault="002A42D0" w:rsidP="00BA6B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E63E4">
              <w:rPr>
                <w:rFonts w:ascii="Arial" w:hAnsi="Arial" w:cs="Arial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</w:tbl>
    <w:tbl>
      <w:tblPr>
        <w:tblW w:w="9923" w:type="dxa"/>
        <w:tblInd w:w="-1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C33EEF" w:rsidRPr="00AF73F1" w14:paraId="4C253118" w14:textId="77777777" w:rsidTr="000D7994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6DB8BB6" w14:textId="51983748" w:rsidR="00C33EEF" w:rsidRPr="000E63E4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F8B9630" w14:textId="71B4504D" w:rsidR="00C33EEF" w:rsidRPr="000E63E4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Экскурсии школьников на конкурсные площадки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4BE4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54F32565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0EEE7D0B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121, пер. Технологический, 2)</w:t>
            </w:r>
          </w:p>
          <w:p w14:paraId="6E3FD14E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БПОУ РА «ГАПК </w:t>
            </w:r>
          </w:p>
          <w:p w14:paraId="214D9406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им. В.А. </w:t>
            </w:r>
            <w:proofErr w:type="spellStart"/>
            <w:r w:rsidRPr="00C33EEF">
              <w:rPr>
                <w:rFonts w:ascii="Arial" w:hAnsi="Arial" w:cs="Arial"/>
                <w:sz w:val="24"/>
                <w:szCs w:val="24"/>
              </w:rPr>
              <w:t>Сластёнина</w:t>
            </w:r>
            <w:proofErr w:type="spellEnd"/>
            <w:r w:rsidRPr="00C33EEF">
              <w:rPr>
                <w:rFonts w:ascii="Arial" w:hAnsi="Arial" w:cs="Arial"/>
                <w:sz w:val="24"/>
                <w:szCs w:val="24"/>
              </w:rPr>
              <w:t>»</w:t>
            </w:r>
          </w:p>
          <w:p w14:paraId="3834793B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(ул. Г.И. Чорос-Гуркина, 42)</w:t>
            </w:r>
          </w:p>
          <w:p w14:paraId="501B981C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БПОУ РА </w:t>
            </w:r>
          </w:p>
          <w:p w14:paraId="4DA7558B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«Медицинский колледж»</w:t>
            </w:r>
          </w:p>
          <w:p w14:paraId="27899A80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116)</w:t>
            </w:r>
          </w:p>
          <w:p w14:paraId="64F8F4A4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ФГБОУ ВО ГАГУ </w:t>
            </w:r>
          </w:p>
          <w:p w14:paraId="3DCE371B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 xml:space="preserve">«Аграрный колледж» </w:t>
            </w:r>
          </w:p>
          <w:p w14:paraId="2B24E67E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50)</w:t>
            </w:r>
          </w:p>
          <w:p w14:paraId="41AB47E4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АПОУ РА «Усть-Коксинский ТОТ» (с. Усть-Кокса, </w:t>
            </w:r>
          </w:p>
          <w:p w14:paraId="4D5885D2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Строительная,13)</w:t>
            </w:r>
          </w:p>
          <w:p w14:paraId="50C2618D" w14:textId="62F1C0AE" w:rsidR="000D7994" w:rsidRPr="000E63E4" w:rsidRDefault="000D7994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A54D7" w14:textId="77777777" w:rsidR="000D7994" w:rsidRDefault="000D7994">
      <w:r>
        <w:br w:type="page"/>
      </w:r>
    </w:p>
    <w:p w14:paraId="32994C5F" w14:textId="77777777" w:rsidR="000D7994" w:rsidRDefault="000D7994"/>
    <w:tbl>
      <w:tblPr>
        <w:tblW w:w="9923" w:type="dxa"/>
        <w:tblInd w:w="-15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5528"/>
        <w:gridCol w:w="3544"/>
      </w:tblGrid>
      <w:tr w:rsidR="00C33EEF" w:rsidRPr="00AF73F1" w14:paraId="69FAAFF2" w14:textId="77777777" w:rsidTr="000D7994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5D74671" w14:textId="5812A680" w:rsidR="00C33EEF" w:rsidRPr="000E63E4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4FE5D1CA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Профориентационные мастер-классы:</w:t>
            </w:r>
          </w:p>
          <w:p w14:paraId="11D3D938" w14:textId="77777777" w:rsidR="000D7994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«Администрирование сетей»; </w:t>
            </w:r>
          </w:p>
          <w:p w14:paraId="625C73DA" w14:textId="77777777" w:rsidR="000D7994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«Малярные и декоративные работы»; </w:t>
            </w:r>
          </w:p>
          <w:p w14:paraId="0A47C818" w14:textId="77777777" w:rsidR="000D7994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«Защитник Отечества»; </w:t>
            </w:r>
          </w:p>
          <w:p w14:paraId="076F66F4" w14:textId="77777777" w:rsidR="00466D38" w:rsidRDefault="00C33EEF" w:rsidP="00C33EEF">
            <w:pPr>
              <w:widowControl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«Пробую профессии в виртуальной реальности»; </w:t>
            </w:r>
          </w:p>
          <w:p w14:paraId="4C910B4A" w14:textId="03950863" w:rsidR="00C33EEF" w:rsidRPr="000E63E4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eastAsia="Calibri" w:hAnsi="Arial" w:cs="Arial"/>
                <w:color w:val="000000"/>
                <w:sz w:val="24"/>
                <w:szCs w:val="24"/>
              </w:rPr>
              <w:t>«Ресторанный сервис: складывание салфеток»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5683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F4A606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12920422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06B53890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(пер. Технологический, 2), корпус 2</w:t>
            </w:r>
          </w:p>
          <w:p w14:paraId="2C941F01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33EEF">
              <w:rPr>
                <w:rFonts w:ascii="Arial" w:hAnsi="Arial" w:cs="Arial"/>
                <w:i/>
                <w:sz w:val="24"/>
                <w:szCs w:val="24"/>
              </w:rPr>
              <w:t>(спортивный зал)</w:t>
            </w:r>
          </w:p>
          <w:p w14:paraId="3CFA50CD" w14:textId="7147A63B" w:rsidR="00C33EEF" w:rsidRPr="000E63E4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C33EEF" w:rsidRPr="00AF73F1" w14:paraId="38BB1DF9" w14:textId="77777777" w:rsidTr="000D7994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13CD132" w14:textId="5D66B712" w:rsidR="00C33EEF" w:rsidRPr="000E63E4" w:rsidRDefault="00C33EEF" w:rsidP="00C33EEF">
            <w:pPr>
              <w:widowControl w:val="0"/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552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606258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Выставка:</w:t>
            </w:r>
          </w:p>
          <w:p w14:paraId="0DA9B4F8" w14:textId="77777777" w:rsidR="00C33EEF" w:rsidRPr="00C33EEF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«Куда пойти учиться»</w:t>
            </w:r>
          </w:p>
          <w:p w14:paraId="253255CA" w14:textId="488A1BFC" w:rsidR="00C33EEF" w:rsidRPr="000E63E4" w:rsidRDefault="00C33EEF" w:rsidP="00C33E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B99C" w14:textId="77777777" w:rsidR="000D7994" w:rsidRDefault="000D7994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63B65D" w14:textId="5207DE8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БПОУ РА «ГАГПК</w:t>
            </w:r>
          </w:p>
          <w:p w14:paraId="4D57E513" w14:textId="77777777" w:rsidR="00C33EEF" w:rsidRPr="00C33EEF" w:rsidRDefault="00C33EEF" w:rsidP="00C33EEF">
            <w:pPr>
              <w:widowControl w:val="0"/>
              <w:spacing w:after="0" w:line="240" w:lineRule="auto"/>
              <w:ind w:left="-1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им. М.З. Гнездилова»,</w:t>
            </w:r>
          </w:p>
          <w:p w14:paraId="3FFBFB32" w14:textId="77777777" w:rsidR="00C33EEF" w:rsidRP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(пр. Коммунистический, 121)</w:t>
            </w:r>
          </w:p>
          <w:p w14:paraId="230A0253" w14:textId="77777777" w:rsidR="00C33EEF" w:rsidRDefault="00C33EEF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3EEF">
              <w:rPr>
                <w:rFonts w:ascii="Arial" w:hAnsi="Arial" w:cs="Arial"/>
                <w:sz w:val="24"/>
                <w:szCs w:val="24"/>
              </w:rPr>
              <w:t>Фойе актового зала</w:t>
            </w:r>
          </w:p>
          <w:p w14:paraId="3D7E7E2B" w14:textId="40E07937" w:rsidR="000D7994" w:rsidRPr="000E63E4" w:rsidRDefault="000D7994" w:rsidP="00C33E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F5B10" w14:textId="77777777" w:rsidR="000E63E4" w:rsidRDefault="000E63E4"/>
    <w:sectPr w:rsidR="000E63E4" w:rsidSect="000E63E4">
      <w:pgSz w:w="11906" w:h="16838"/>
      <w:pgMar w:top="709" w:right="851" w:bottom="709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69"/>
    <w:rsid w:val="00092836"/>
    <w:rsid w:val="000C7F3E"/>
    <w:rsid w:val="000D7994"/>
    <w:rsid w:val="000E63E4"/>
    <w:rsid w:val="000F2C6E"/>
    <w:rsid w:val="00163B97"/>
    <w:rsid w:val="001739CD"/>
    <w:rsid w:val="001B6E03"/>
    <w:rsid w:val="001D3B00"/>
    <w:rsid w:val="001F1DF6"/>
    <w:rsid w:val="001F3B60"/>
    <w:rsid w:val="002207B2"/>
    <w:rsid w:val="00223D8A"/>
    <w:rsid w:val="002A42D0"/>
    <w:rsid w:val="002E437E"/>
    <w:rsid w:val="003565D5"/>
    <w:rsid w:val="003A23FB"/>
    <w:rsid w:val="00443BF5"/>
    <w:rsid w:val="00466D38"/>
    <w:rsid w:val="00487D69"/>
    <w:rsid w:val="00612969"/>
    <w:rsid w:val="00640AC1"/>
    <w:rsid w:val="006500D7"/>
    <w:rsid w:val="007B5735"/>
    <w:rsid w:val="007B65F8"/>
    <w:rsid w:val="007D4D32"/>
    <w:rsid w:val="008153FF"/>
    <w:rsid w:val="00826E18"/>
    <w:rsid w:val="00846389"/>
    <w:rsid w:val="008B4ECC"/>
    <w:rsid w:val="008F02CF"/>
    <w:rsid w:val="0092639E"/>
    <w:rsid w:val="009F4519"/>
    <w:rsid w:val="00A13C7E"/>
    <w:rsid w:val="00B0100F"/>
    <w:rsid w:val="00B50476"/>
    <w:rsid w:val="00BF4526"/>
    <w:rsid w:val="00C33EEF"/>
    <w:rsid w:val="00CD0DFE"/>
    <w:rsid w:val="00D63B1B"/>
    <w:rsid w:val="00DA577B"/>
    <w:rsid w:val="00E20B18"/>
    <w:rsid w:val="00EE6185"/>
    <w:rsid w:val="00F56321"/>
    <w:rsid w:val="00F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9DCE"/>
  <w15:docId w15:val="{B3B7D390-3A82-4191-8C2D-D579B56C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C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7A54A0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B803CF"/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>
    <w:name w:val="Table Grid"/>
    <w:basedOn w:val="a1"/>
    <w:uiPriority w:val="39"/>
    <w:rsid w:val="000F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qFormat/>
    <w:rsid w:val="000E63E4"/>
    <w:pPr>
      <w:widowControl w:val="0"/>
      <w:suppressLineNumbers/>
      <w:suppressAutoHyphens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762X2cCIv61AkhG3rWtXZIH1w==">AMUW2mUcP3xA8utao4OeNmLUv+vJYPJ12CwcT3+gOhfDru2gSEHOu3e+3vJMckoA+1PIN0vV/RD0yt70qE+Gd36V4BYLjFqHHsmVyWAwplDFv1EYiPwGgCS+LN/drhjXJLTGUyfd7B5C8tsl5Za+rPFds0WhtG3Fp2EQZmzPMsayB7yPaFBiNxZ2/k5T+9c3m+GptN5rHfAV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COPP_9_2</cp:lastModifiedBy>
  <cp:revision>14</cp:revision>
  <cp:lastPrinted>2023-03-13T06:40:00Z</cp:lastPrinted>
  <dcterms:created xsi:type="dcterms:W3CDTF">2023-03-17T08:44:00Z</dcterms:created>
  <dcterms:modified xsi:type="dcterms:W3CDTF">2025-02-26T02:30:00Z</dcterms:modified>
</cp:coreProperties>
</file>